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AC633E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8"/>
          <w:szCs w:val="28"/>
          <w:u w:val="none"/>
          <w:vertAlign w:val="baseline"/>
        </w:rPr>
        <w:t>Jimuelle R. Patron</w:t>
      </w:r>
    </w:p>
    <w:p w14:paraId="11C6CD83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center"/>
        <w:textAlignment w:val="auto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Sta Mesa, Metro Manila | (63+) 09941635190 | 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fldChar w:fldCharType="begin"/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instrText xml:space="preserve"> HYPERLINK "mailto:patronjimuelle26@gmail.com" </w:instrTex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fldChar w:fldCharType="separate"/>
      </w:r>
      <w:r>
        <w:rPr>
          <w:rStyle w:val="5"/>
          <w:rFonts w:hint="default" w:ascii="Times New Roman" w:hAnsi="Times New Roman" w:cs="Times New Roman"/>
          <w:i w:val="0"/>
          <w:iCs w:val="0"/>
          <w:sz w:val="24"/>
          <w:szCs w:val="24"/>
          <w:vertAlign w:val="baseline"/>
        </w:rPr>
        <w:t>patronjimuelle26@gmail.com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fldChar w:fldCharType="end"/>
      </w:r>
    </w:p>
    <w:p w14:paraId="6FBC611B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  <w:lang w:val="en-US"/>
        </w:rPr>
        <w:t>EDUCATION</w:t>
      </w:r>
    </w:p>
    <w:p w14:paraId="547D41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70485</wp:posOffset>
                </wp:positionV>
                <wp:extent cx="6622415" cy="0"/>
                <wp:effectExtent l="0" t="6350" r="0" b="63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8470" y="1066800"/>
                          <a:ext cx="66224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2pt;margin-top:5.55pt;height:0pt;width:521.45pt;z-index:251659264;mso-width-relative:page;mso-height-relative:page;" filled="f" stroked="t" coordsize="21600,21600" o:gfxdata="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2O9Dd1wAAAAgBAAAP&#10;AAAAAAAAAAEAIAAAACIAAABkcnMvZG93bnJldi54bWxQSwECFAAUAAAACACHTuJA4RlJCuABAADA&#10;AwAADgAAAAAAAAABACAAAAAmAQAAZHJzL2Uyb0RvYy54bWxQSwUGAAAAAAYABgBZAQAAeAUAAAAA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5010F4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  <w:t xml:space="preserve">Polytechnic University of the Philippines                                                                                  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Manila Campus-Main</w:t>
      </w:r>
    </w:p>
    <w:p w14:paraId="2AAC49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i w:val="0"/>
          <w:i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i/>
          <w:iCs/>
          <w:sz w:val="22"/>
          <w:szCs w:val="22"/>
          <w:lang w:val="en-US"/>
        </w:rPr>
        <w:t>Bachelor of Science in Computer Science</w:t>
      </w:r>
      <w:r>
        <w:rPr>
          <w:rFonts w:hint="default" w:ascii="Times New Roman" w:hAnsi="Times New Roman" w:cs="Times New Roman"/>
          <w:i/>
          <w:iCs/>
          <w:sz w:val="22"/>
          <w:szCs w:val="22"/>
          <w:lang w:val="en-US"/>
        </w:rPr>
        <w:tab/>
      </w:r>
      <w:r>
        <w:rPr>
          <w:rFonts w:hint="default" w:ascii="Times New Roman" w:hAnsi="Times New Roman" w:cs="Times New Roman"/>
          <w:i/>
          <w:iCs/>
          <w:sz w:val="22"/>
          <w:szCs w:val="22"/>
          <w:lang w:val="en-US"/>
        </w:rPr>
        <w:tab/>
      </w:r>
      <w:r>
        <w:rPr>
          <w:rFonts w:hint="default" w:ascii="Times New Roman" w:hAnsi="Times New Roman" w:cs="Times New Roman"/>
          <w:i/>
          <w:iCs/>
          <w:sz w:val="22"/>
          <w:szCs w:val="22"/>
          <w:lang w:val="en-US"/>
        </w:rPr>
        <w:t xml:space="preserve">                                                        </w:t>
      </w:r>
      <w:r>
        <w:rPr>
          <w:rFonts w:hint="default" w:ascii="Times New Roman" w:hAnsi="Times New Roman" w:cs="Times New Roman"/>
          <w:i w:val="0"/>
          <w:iCs w:val="0"/>
          <w:sz w:val="22"/>
          <w:szCs w:val="22"/>
          <w:lang w:val="en-US"/>
        </w:rPr>
        <w:t>Present - (Expected 2029)</w:t>
      </w:r>
    </w:p>
    <w:p w14:paraId="57F4DC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2"/>
          <w:szCs w:val="22"/>
          <w:lang w:val="en-US"/>
        </w:rPr>
        <w:t>John Paul College</w:t>
      </w:r>
      <w:r>
        <w:rPr>
          <w:rFonts w:hint="default" w:ascii="Times New Roman" w:hAnsi="Times New Roman" w:cs="Times New Roman"/>
          <w:b/>
          <w:bCs/>
          <w:i w:val="0"/>
          <w:iCs w:val="0"/>
          <w:sz w:val="22"/>
          <w:szCs w:val="22"/>
          <w:lang w:val="en-US"/>
        </w:rPr>
        <w:tab/>
      </w:r>
      <w:r>
        <w:rPr>
          <w:rFonts w:hint="default" w:ascii="Times New Roman" w:hAnsi="Times New Roman" w:cs="Times New Roman"/>
          <w:b/>
          <w:bCs/>
          <w:i w:val="0"/>
          <w:iCs w:val="0"/>
          <w:sz w:val="22"/>
          <w:szCs w:val="22"/>
          <w:lang w:val="en-US"/>
        </w:rPr>
        <w:tab/>
      </w:r>
      <w:r>
        <w:rPr>
          <w:rFonts w:hint="default" w:ascii="Times New Roman" w:hAnsi="Times New Roman" w:cs="Times New Roman"/>
          <w:b/>
          <w:bCs/>
          <w:i w:val="0"/>
          <w:iCs w:val="0"/>
          <w:sz w:val="22"/>
          <w:szCs w:val="22"/>
          <w:lang w:val="en-US"/>
        </w:rPr>
        <w:tab/>
      </w:r>
      <w:r>
        <w:rPr>
          <w:rFonts w:hint="default" w:ascii="Times New Roman" w:hAnsi="Times New Roman" w:cs="Times New Roman"/>
          <w:b/>
          <w:bCs/>
          <w:i w:val="0"/>
          <w:iCs w:val="0"/>
          <w:sz w:val="22"/>
          <w:szCs w:val="22"/>
          <w:lang w:val="en-US"/>
        </w:rPr>
        <w:tab/>
      </w:r>
      <w:r>
        <w:rPr>
          <w:rFonts w:hint="default" w:ascii="Times New Roman" w:hAnsi="Times New Roman" w:cs="Times New Roman"/>
          <w:b/>
          <w:bCs/>
          <w:i w:val="0"/>
          <w:iCs w:val="0"/>
          <w:sz w:val="22"/>
          <w:szCs w:val="22"/>
          <w:lang w:val="en-US"/>
        </w:rPr>
        <w:tab/>
      </w:r>
      <w:r>
        <w:rPr>
          <w:rFonts w:hint="default" w:ascii="Times New Roman" w:hAnsi="Times New Roman" w:cs="Times New Roman"/>
          <w:b/>
          <w:bCs/>
          <w:i w:val="0"/>
          <w:iCs w:val="0"/>
          <w:sz w:val="22"/>
          <w:szCs w:val="22"/>
          <w:lang w:val="en-US"/>
        </w:rPr>
        <w:tab/>
      </w:r>
      <w:r>
        <w:rPr>
          <w:rFonts w:hint="default" w:ascii="Times New Roman" w:hAnsi="Times New Roman" w:cs="Times New Roman"/>
          <w:b/>
          <w:bCs/>
          <w:i w:val="0"/>
          <w:iCs w:val="0"/>
          <w:sz w:val="22"/>
          <w:szCs w:val="22"/>
          <w:lang w:val="en-US"/>
        </w:rPr>
        <w:tab/>
      </w:r>
      <w:r>
        <w:rPr>
          <w:rFonts w:hint="default" w:ascii="Times New Roman" w:hAnsi="Times New Roman" w:cs="Times New Roman"/>
          <w:b/>
          <w:bCs/>
          <w:i w:val="0"/>
          <w:iCs w:val="0"/>
          <w:sz w:val="22"/>
          <w:szCs w:val="22"/>
          <w:lang w:val="en-US"/>
        </w:rPr>
        <w:tab/>
      </w:r>
      <w:r>
        <w:rPr>
          <w:rFonts w:hint="default" w:ascii="Times New Roman" w:hAnsi="Times New Roman" w:cs="Times New Roman"/>
          <w:b/>
          <w:bCs/>
          <w:i w:val="0"/>
          <w:iCs w:val="0"/>
          <w:sz w:val="22"/>
          <w:szCs w:val="22"/>
          <w:lang w:val="en-US"/>
        </w:rPr>
        <w:t xml:space="preserve">                 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2"/>
          <w:szCs w:val="22"/>
          <w:lang w:val="en-US"/>
        </w:rPr>
        <w:t>Roxas, Oriental Mindoro</w:t>
      </w:r>
    </w:p>
    <w:p w14:paraId="4CDAC3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sz w:val="22"/>
          <w:szCs w:val="22"/>
          <w:lang w:val="en-US"/>
        </w:rPr>
        <w:t>Tvl-Ict graduated 3</w:t>
      </w:r>
      <w:r>
        <w:rPr>
          <w:rFonts w:hint="default" w:ascii="Times New Roman" w:hAnsi="Times New Roman" w:cs="Times New Roman"/>
          <w:b w:val="0"/>
          <w:bCs w:val="0"/>
          <w:i/>
          <w:iCs/>
          <w:sz w:val="22"/>
          <w:szCs w:val="22"/>
          <w:vertAlign w:val="superscript"/>
          <w:lang w:val="en-US"/>
        </w:rPr>
        <w:t>rd</w:t>
      </w:r>
      <w:r>
        <w:rPr>
          <w:rFonts w:hint="default" w:ascii="Times New Roman" w:hAnsi="Times New Roman" w:cs="Times New Roman"/>
          <w:b w:val="0"/>
          <w:bCs w:val="0"/>
          <w:i/>
          <w:iCs/>
          <w:sz w:val="22"/>
          <w:szCs w:val="22"/>
          <w:lang w:val="en-US"/>
        </w:rPr>
        <w:t xml:space="preserve"> out of 230+ students, ave 98</w:t>
      </w:r>
      <w:r>
        <w:rPr>
          <w:rFonts w:hint="default" w:ascii="Times New Roman" w:hAnsi="Times New Roman" w:cs="Times New Roman"/>
          <w:b w:val="0"/>
          <w:bCs w:val="0"/>
          <w:i/>
          <w:iCs/>
          <w:sz w:val="22"/>
          <w:szCs w:val="22"/>
          <w:lang w:val="en-US"/>
        </w:rPr>
        <w:tab/>
      </w:r>
      <w:r>
        <w:rPr>
          <w:rFonts w:hint="default" w:ascii="Times New Roman" w:hAnsi="Times New Roman" w:cs="Times New Roman"/>
          <w:b w:val="0"/>
          <w:bCs w:val="0"/>
          <w:i/>
          <w:iCs/>
          <w:sz w:val="22"/>
          <w:szCs w:val="22"/>
          <w:lang w:val="en-US"/>
        </w:rPr>
        <w:tab/>
      </w:r>
      <w:r>
        <w:rPr>
          <w:rFonts w:hint="default" w:ascii="Times New Roman" w:hAnsi="Times New Roman" w:cs="Times New Roman"/>
          <w:b w:val="0"/>
          <w:bCs w:val="0"/>
          <w:i/>
          <w:iCs/>
          <w:sz w:val="22"/>
          <w:szCs w:val="22"/>
          <w:lang w:val="en-US"/>
        </w:rPr>
        <w:tab/>
      </w:r>
      <w:r>
        <w:rPr>
          <w:rFonts w:hint="default" w:ascii="Times New Roman" w:hAnsi="Times New Roman" w:cs="Times New Roman"/>
          <w:b w:val="0"/>
          <w:bCs w:val="0"/>
          <w:i/>
          <w:iCs/>
          <w:sz w:val="22"/>
          <w:szCs w:val="22"/>
          <w:lang w:val="en-US"/>
        </w:rPr>
        <w:tab/>
      </w:r>
      <w:r>
        <w:rPr>
          <w:rFonts w:hint="default" w:ascii="Times New Roman" w:hAnsi="Times New Roman" w:cs="Times New Roman"/>
          <w:b w:val="0"/>
          <w:bCs w:val="0"/>
          <w:i/>
          <w:iCs/>
          <w:sz w:val="22"/>
          <w:szCs w:val="22"/>
          <w:lang w:val="en-US"/>
        </w:rPr>
        <w:tab/>
      </w:r>
      <w:r>
        <w:rPr>
          <w:rFonts w:hint="default" w:ascii="Times New Roman" w:hAnsi="Times New Roman" w:cs="Times New Roman"/>
          <w:b w:val="0"/>
          <w:bCs w:val="0"/>
          <w:i/>
          <w:iCs/>
          <w:sz w:val="22"/>
          <w:szCs w:val="22"/>
          <w:lang w:val="en-US"/>
        </w:rPr>
        <w:tab/>
      </w:r>
      <w:r>
        <w:rPr>
          <w:rFonts w:hint="default" w:ascii="Times New Roman" w:hAnsi="Times New Roman" w:cs="Times New Roman"/>
          <w:b w:val="0"/>
          <w:bCs w:val="0"/>
          <w:i/>
          <w:iCs/>
          <w:sz w:val="22"/>
          <w:szCs w:val="22"/>
          <w:lang w:val="en-US"/>
        </w:rPr>
        <w:t xml:space="preserve">    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2"/>
          <w:szCs w:val="22"/>
          <w:lang w:val="en-US"/>
        </w:rPr>
        <w:t xml:space="preserve"> SHS 2023-2025</w:t>
      </w:r>
    </w:p>
    <w:p w14:paraId="7116D1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sz w:val="22"/>
          <w:szCs w:val="22"/>
          <w:lang w:val="en-US"/>
        </w:rPr>
      </w:pPr>
    </w:p>
    <w:p w14:paraId="6ACD15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EXPERIENCE</w:t>
      </w:r>
    </w:p>
    <w:p w14:paraId="2709D1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82550</wp:posOffset>
                </wp:positionV>
                <wp:extent cx="6622415" cy="0"/>
                <wp:effectExtent l="0" t="6350" r="0" b="63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24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05pt;margin-top:6.5pt;height:0pt;width:521.45pt;z-index:251660288;mso-width-relative:page;mso-height-relative:page;" filled="f" stroked="t" coordsize="21600,21600" o:gfxdata="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DJoBmtQAAAAHAQAADwAAAAAAAAABACAAAAAiAAAA&#10;ZHJzL2Rvd25yZXYueG1sUEsBAhQAFAAAAAgAh07iQILk+3rSAQAAtQMAAA4AAAAAAAAAAQAgAAAA&#10;IwEAAGRycy9lMm9Eb2MueG1sUEsFBgAAAAAGAAYAWQEAAGcFAAAAAA=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5F4CCC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US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US"/>
        </w:rPr>
        <w:t xml:space="preserve">AWS Student Builder Group PUP | </w:t>
      </w:r>
      <w:r>
        <w:rPr>
          <w:rFonts w:hint="default" w:ascii="Times New Roman" w:hAnsi="Times New Roman"/>
          <w:b w:val="0"/>
          <w:bCs w:val="0"/>
          <w:i/>
          <w:iCs/>
          <w:sz w:val="22"/>
          <w:szCs w:val="22"/>
          <w:lang w:val="en-US"/>
        </w:rPr>
        <w:t xml:space="preserve">SBD Data Engineering Co-Lead 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US"/>
        </w:rPr>
        <w:t>| September 2025 - Present</w:t>
      </w:r>
    </w:p>
    <w:p w14:paraId="79031F46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US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US"/>
        </w:rPr>
        <w:t>Co-designed and facilitated multiple technical workshops for 50+ students, advocating for cloud literacy through hands-on instruction in Python and AWS.</w:t>
      </w:r>
    </w:p>
    <w:p w14:paraId="739B19FC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US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US"/>
        </w:rPr>
        <w:t xml:space="preserve">Engineered automated, event-driven ETL pipelines utilizing AWS Lambda, EventBridge, S3, and Redshift, and transformed warehouse data into actionable reporting dashboards with Power BI and Looker Studio. </w:t>
      </w:r>
    </w:p>
    <w:p w14:paraId="2AE19DD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US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US"/>
        </w:rPr>
        <w:t xml:space="preserve">DataCamp x AWSSBG| </w:t>
      </w:r>
      <w:r>
        <w:rPr>
          <w:rFonts w:hint="default" w:ascii="Times New Roman" w:hAnsi="Times New Roman"/>
          <w:b w:val="0"/>
          <w:bCs w:val="0"/>
          <w:i/>
          <w:iCs/>
          <w:sz w:val="22"/>
          <w:szCs w:val="22"/>
          <w:lang w:val="en-US"/>
        </w:rPr>
        <w:t xml:space="preserve">DataCamp Manager 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US"/>
        </w:rPr>
        <w:t>| 2025 – 2026 Term</w:t>
      </w:r>
    </w:p>
    <w:p w14:paraId="46BA9BE6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US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US"/>
        </w:rPr>
        <w:t xml:space="preserve">Overseeing the scholarship program for aws cloud club pup x datacamp partnership of 150+ learners, managing promotional campaigns and student applications. </w:t>
      </w:r>
    </w:p>
    <w:p w14:paraId="600389E1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US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US"/>
        </w:rPr>
        <w:t xml:space="preserve">Facilitating access to data profession resources for students, ensuring high engagement and course completion rates. </w:t>
      </w:r>
    </w:p>
    <w:p w14:paraId="6128AFE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US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US"/>
        </w:rPr>
        <w:t xml:space="preserve">ARK - AcademiTech Research Knowledge | </w:t>
      </w:r>
      <w:r>
        <w:rPr>
          <w:rFonts w:hint="default" w:ascii="Times New Roman" w:hAnsi="Times New Roman"/>
          <w:b w:val="0"/>
          <w:bCs w:val="0"/>
          <w:i/>
          <w:iCs/>
          <w:sz w:val="22"/>
          <w:szCs w:val="22"/>
          <w:lang w:val="en-US"/>
        </w:rPr>
        <w:t>Project Coordination Head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US"/>
        </w:rPr>
        <w:t xml:space="preserve"> | August 2025 - Present </w:t>
      </w:r>
    </w:p>
    <w:p w14:paraId="2C886B2B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US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US"/>
        </w:rPr>
        <w:t>Managed game development portfolios and project timelines to ensure high-quality deliverables and seamless execution.</w:t>
      </w:r>
    </w:p>
    <w:p w14:paraId="08F696BE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US"/>
        </w:rPr>
        <w:t>Coordinated technical departments and executive leadership to resolve blockers, build strategic alliances, and expand organizational capabilities.</w:t>
      </w:r>
    </w:p>
    <w:p w14:paraId="63E450B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</w:pPr>
    </w:p>
    <w:p w14:paraId="18D033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PH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PH"/>
        </w:rPr>
        <w:t>TECHNICAL PROJECTS</w:t>
      </w:r>
    </w:p>
    <w:p w14:paraId="6089DB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PH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78105</wp:posOffset>
                </wp:positionV>
                <wp:extent cx="6622415" cy="0"/>
                <wp:effectExtent l="0" t="6350" r="0" b="63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24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05pt;margin-top:6.15pt;height:0pt;width:521.45pt;z-index:251661312;mso-width-relative:page;mso-height-relative:page;" filled="f" stroked="t" coordsize="21600,21600" o:gfxdata="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CdcA1fXAAAACQEAAA8AAAAAAAAAAQAgAAAA&#10;IgAAAGRycy9kb3ducmV2LnhtbFBLAQIUABQAAAAIAIdO4kBs5HCW0wEAALUDAAAOAAAAAAAAAAEA&#10;IAAAACYBAABkcnMvZTJvRG9jLnhtbFBLBQYAAAAABgAGAFkBAABrBQAAAAA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4713FB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  <w:t>GuidHer |</w:t>
      </w:r>
      <w:r>
        <w:rPr>
          <w:rFonts w:hint="default" w:ascii="Times New Roman" w:hAnsi="Times New Roman"/>
          <w:b w:val="0"/>
          <w:bCs w:val="0"/>
          <w:i/>
          <w:iCs/>
          <w:sz w:val="22"/>
          <w:szCs w:val="22"/>
          <w:lang w:val="en-PH"/>
        </w:rPr>
        <w:t xml:space="preserve"> GDGPUP SparkFest 2026 Champion 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  <w:t xml:space="preserve">| </w:t>
      </w:r>
      <w:r>
        <w:rPr>
          <w:rFonts w:hint="default" w:ascii="Times New Roman" w:hAnsi="Times New Roman"/>
          <w:b w:val="0"/>
          <w:bCs w:val="0"/>
          <w:i w:val="0"/>
          <w:iCs w:val="0"/>
          <w:sz w:val="20"/>
          <w:szCs w:val="20"/>
          <w:lang w:val="en-PH"/>
        </w:rPr>
        <w:fldChar w:fldCharType="begin"/>
      </w:r>
      <w:r>
        <w:rPr>
          <w:rFonts w:hint="default" w:ascii="Times New Roman" w:hAnsi="Times New Roman"/>
          <w:b w:val="0"/>
          <w:bCs w:val="0"/>
          <w:i w:val="0"/>
          <w:iCs w:val="0"/>
          <w:sz w:val="20"/>
          <w:szCs w:val="20"/>
          <w:lang w:val="en-PH"/>
        </w:rPr>
        <w:instrText xml:space="preserve"> HYPERLINK "https://github.com/1-N-2-Dis/GuidHer.git" </w:instrText>
      </w:r>
      <w:r>
        <w:rPr>
          <w:rFonts w:hint="default" w:ascii="Times New Roman" w:hAnsi="Times New Roman"/>
          <w:b w:val="0"/>
          <w:bCs w:val="0"/>
          <w:i w:val="0"/>
          <w:iCs w:val="0"/>
          <w:sz w:val="20"/>
          <w:szCs w:val="20"/>
          <w:lang w:val="en-PH"/>
        </w:rPr>
        <w:fldChar w:fldCharType="separate"/>
      </w:r>
      <w:r>
        <w:rPr>
          <w:rStyle w:val="5"/>
          <w:rFonts w:hint="default" w:ascii="Times New Roman" w:hAnsi="Times New Roman"/>
          <w:b w:val="0"/>
          <w:bCs w:val="0"/>
          <w:i w:val="0"/>
          <w:iCs w:val="0"/>
          <w:sz w:val="20"/>
          <w:szCs w:val="20"/>
          <w:lang w:val="en-PH"/>
        </w:rPr>
        <w:t>https://github.com/1-N-2-Dis/GuidHer.git</w:t>
      </w:r>
      <w:r>
        <w:rPr>
          <w:rFonts w:hint="default" w:ascii="Times New Roman" w:hAnsi="Times New Roman"/>
          <w:b w:val="0"/>
          <w:bCs w:val="0"/>
          <w:i w:val="0"/>
          <w:iCs w:val="0"/>
          <w:sz w:val="20"/>
          <w:szCs w:val="20"/>
          <w:lang w:val="en-PH"/>
        </w:rPr>
        <w:fldChar w:fldCharType="end"/>
      </w:r>
    </w:p>
    <w:p w14:paraId="1E4C133C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  <w:t>GuidHer is a community-sourced safer-routing platform for women commuting the PUP Sta. Mesa zone in Manila. Powered by React, Node.js, and the Gemini API, it turns real-time street condition reports into a visual safety map with AI pre-trip risk assessments.</w:t>
      </w:r>
    </w:p>
    <w:p w14:paraId="3E23B54F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  <w:t>Won champion on GDG PUP SparkFest 2026 Hackathon out of 30+ teams. interviewed 20+ women and lgbtqia+ members validated that this problem actually exist. Project backed by PUP CODI, PUP Angat Iskolar, PUP Bahaghari and AWS BuildHers+ Philippines.</w:t>
      </w:r>
    </w:p>
    <w:p w14:paraId="4EFD1F3B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  <w:t xml:space="preserve">Recognized with the Best Social Impact award as a Top 20 national finalist among 35+ competing teams at the Cryptita Builders Showcase. </w:t>
      </w:r>
    </w:p>
    <w:p w14:paraId="6DFC127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  <w:t xml:space="preserve">LANDAS | </w:t>
      </w:r>
      <w:r>
        <w:rPr>
          <w:rFonts w:hint="default" w:ascii="Times New Roman" w:hAnsi="Times New Roman"/>
          <w:b w:val="0"/>
          <w:bCs w:val="0"/>
          <w:i/>
          <w:iCs/>
          <w:sz w:val="22"/>
          <w:szCs w:val="22"/>
          <w:lang w:val="en-PH"/>
        </w:rPr>
        <w:t xml:space="preserve">PUP AFK 2026 Ideathon Champion 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  <w:t xml:space="preserve">| </w:t>
      </w:r>
      <w:r>
        <w:rPr>
          <w:rFonts w:hint="default" w:ascii="Times New Roman" w:hAnsi="Times New Roman"/>
          <w:b w:val="0"/>
          <w:bCs w:val="0"/>
          <w:i w:val="0"/>
          <w:iCs w:val="0"/>
          <w:sz w:val="20"/>
          <w:szCs w:val="20"/>
          <w:lang w:val="en-PH"/>
        </w:rPr>
        <w:fldChar w:fldCharType="begin"/>
      </w:r>
      <w:r>
        <w:rPr>
          <w:rFonts w:hint="default" w:ascii="Times New Roman" w:hAnsi="Times New Roman"/>
          <w:b w:val="0"/>
          <w:bCs w:val="0"/>
          <w:i w:val="0"/>
          <w:iCs w:val="0"/>
          <w:sz w:val="20"/>
          <w:szCs w:val="20"/>
          <w:lang w:val="en-PH"/>
        </w:rPr>
        <w:instrText xml:space="preserve"> HYPERLINK "https://github.com/HitsukiMok/Landas.git" </w:instrText>
      </w:r>
      <w:r>
        <w:rPr>
          <w:rFonts w:hint="default" w:ascii="Times New Roman" w:hAnsi="Times New Roman"/>
          <w:b w:val="0"/>
          <w:bCs w:val="0"/>
          <w:i w:val="0"/>
          <w:iCs w:val="0"/>
          <w:sz w:val="20"/>
          <w:szCs w:val="20"/>
          <w:lang w:val="en-PH"/>
        </w:rPr>
        <w:fldChar w:fldCharType="separate"/>
      </w:r>
      <w:r>
        <w:rPr>
          <w:rStyle w:val="5"/>
          <w:rFonts w:hint="default" w:ascii="Times New Roman" w:hAnsi="Times New Roman"/>
          <w:b w:val="0"/>
          <w:bCs w:val="0"/>
          <w:i w:val="0"/>
          <w:iCs w:val="0"/>
          <w:sz w:val="20"/>
          <w:szCs w:val="20"/>
          <w:lang w:val="en-PH"/>
        </w:rPr>
        <w:t>https://github.com/HitsukiMok/Landas.git</w:t>
      </w:r>
      <w:r>
        <w:rPr>
          <w:rFonts w:hint="default" w:ascii="Times New Roman" w:hAnsi="Times New Roman"/>
          <w:b w:val="0"/>
          <w:bCs w:val="0"/>
          <w:i w:val="0"/>
          <w:iCs w:val="0"/>
          <w:sz w:val="20"/>
          <w:szCs w:val="20"/>
          <w:lang w:val="en-PH"/>
        </w:rPr>
        <w:fldChar w:fldCharType="end"/>
      </w:r>
    </w:p>
    <w:p w14:paraId="3A542DB9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  <w:t>Developed a neuro-inclusive educational web platform using React and Supabase, featuring gamified learning quests and adaptive sensory regulation to support neurodivergent K-12 students.</w:t>
      </w:r>
    </w:p>
    <w:p w14:paraId="3E13DD3B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  <w:t>Awarded Championship and Most Creative Solution among 10 finalists at the "Away From Keyboard 2026" Ideathon hosted by the PUP CCIS Student Council.</w:t>
      </w:r>
    </w:p>
    <w:p w14:paraId="5864C39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  <w:t>In-Tres-We-Tr</w:t>
      </w:r>
      <w:bookmarkStart w:id="0" w:name="_GoBack"/>
      <w:bookmarkEnd w:id="0"/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  <w:t xml:space="preserve">ust | </w:t>
      </w:r>
      <w:r>
        <w:rPr>
          <w:rFonts w:hint="default" w:ascii="Times New Roman" w:hAnsi="Times New Roman"/>
          <w:b w:val="0"/>
          <w:bCs w:val="0"/>
          <w:i/>
          <w:iCs/>
          <w:sz w:val="22"/>
          <w:szCs w:val="22"/>
          <w:lang w:val="en-PH"/>
        </w:rPr>
        <w:t xml:space="preserve">Personal Project 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  <w:t xml:space="preserve">| </w:t>
      </w:r>
      <w:r>
        <w:rPr>
          <w:rFonts w:hint="default" w:ascii="Times New Roman" w:hAnsi="Times New Roman"/>
          <w:b w:val="0"/>
          <w:bCs w:val="0"/>
          <w:i w:val="0"/>
          <w:iCs w:val="0"/>
          <w:sz w:val="20"/>
          <w:szCs w:val="20"/>
          <w:lang w:val="en-PH"/>
        </w:rPr>
        <w:fldChar w:fldCharType="begin"/>
      </w:r>
      <w:r>
        <w:rPr>
          <w:rFonts w:hint="default" w:ascii="Times New Roman" w:hAnsi="Times New Roman"/>
          <w:b w:val="0"/>
          <w:bCs w:val="0"/>
          <w:i w:val="0"/>
          <w:iCs w:val="0"/>
          <w:sz w:val="20"/>
          <w:szCs w:val="20"/>
          <w:lang w:val="en-PH"/>
        </w:rPr>
        <w:instrText xml:space="preserve"> HYPERLINK "https://github.com/Jimuelle07/In-Tres-We-Trust.git" </w:instrText>
      </w:r>
      <w:r>
        <w:rPr>
          <w:rFonts w:hint="default" w:ascii="Times New Roman" w:hAnsi="Times New Roman"/>
          <w:b w:val="0"/>
          <w:bCs w:val="0"/>
          <w:i w:val="0"/>
          <w:iCs w:val="0"/>
          <w:sz w:val="20"/>
          <w:szCs w:val="20"/>
          <w:lang w:val="en-PH"/>
        </w:rPr>
        <w:fldChar w:fldCharType="separate"/>
      </w:r>
      <w:r>
        <w:rPr>
          <w:rStyle w:val="4"/>
          <w:rFonts w:hint="default" w:ascii="Times New Roman" w:hAnsi="Times New Roman"/>
          <w:b w:val="0"/>
          <w:bCs w:val="0"/>
          <w:i w:val="0"/>
          <w:iCs w:val="0"/>
          <w:sz w:val="20"/>
          <w:szCs w:val="20"/>
          <w:lang w:val="en-PH"/>
        </w:rPr>
        <w:t>https://github.com/Jimuelle07/In-Tres-We-Trust.git</w:t>
      </w:r>
      <w:r>
        <w:rPr>
          <w:rFonts w:hint="default" w:ascii="Times New Roman" w:hAnsi="Times New Roman"/>
          <w:b w:val="0"/>
          <w:bCs w:val="0"/>
          <w:i w:val="0"/>
          <w:iCs w:val="0"/>
          <w:sz w:val="20"/>
          <w:szCs w:val="20"/>
          <w:lang w:val="en-PH"/>
        </w:rPr>
        <w:fldChar w:fldCharType="end"/>
      </w:r>
    </w:p>
    <w:p w14:paraId="5A627CD6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  <w:t>Gamified C programming reviewer with timed challenges, a self-hosted Judge0 sandbox, anti-cheat grading, and a live leaderboard. Built with Next.js, Express, and PostgreSQL on AWS EC2.</w:t>
      </w:r>
    </w:p>
    <w:p w14:paraId="1139B5AA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  <w:t>Deployed a Dockerized full-stack application and automated CI/CD pipeline onto a single AWS EC2 instance for secure and isolated code execution.</w:t>
      </w:r>
    </w:p>
    <w:p w14:paraId="2F4410F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</w:pPr>
    </w:p>
    <w:p w14:paraId="4FEFA91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default" w:ascii="Times New Roman" w:hAnsi="Times New Roman"/>
          <w:b/>
          <w:bCs/>
          <w:i w:val="0"/>
          <w:iCs w:val="0"/>
          <w:sz w:val="24"/>
          <w:szCs w:val="24"/>
          <w:lang w:val="en-PH"/>
        </w:rPr>
      </w:pPr>
      <w:r>
        <w:rPr>
          <w:rFonts w:hint="default" w:ascii="Times New Roman" w:hAnsi="Times New Roman"/>
          <w:b/>
          <w:bCs/>
          <w:i w:val="0"/>
          <w:iCs w:val="0"/>
          <w:sz w:val="24"/>
          <w:szCs w:val="24"/>
          <w:lang w:val="en-PH"/>
        </w:rPr>
        <w:t>SKILLS &amp; CERTIFICATIONS</w:t>
      </w:r>
    </w:p>
    <w:p w14:paraId="779DD79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</w:pPr>
      <w:r>
        <w:rPr>
          <w:b w:val="0"/>
          <w:bCs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91440</wp:posOffset>
                </wp:positionV>
                <wp:extent cx="6622415" cy="0"/>
                <wp:effectExtent l="0" t="6350" r="0" b="63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24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1pt;margin-top:7.2pt;height:0pt;width:521.45pt;z-index:251662336;mso-width-relative:page;mso-height-relative:page;" filled="f" stroked="t" coordsize="21600,21600" o:gfxdata="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HLsxVLXAAAACAEAAA8AAAAAAAAAAQAgAAAA&#10;IgAAAGRycy9kb3ducmV2LnhtbFBLAQIUABQAAAAIAIdO4kAl7FJ80wEAALUDAAAOAAAAAAAAAAEA&#10;IAAAACYBAABkcnMvZTJvRG9jLnhtbFBLBQYAAAAABgAGAFkBAABrBQAAAAA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50FF40B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</w:pPr>
      <w:r>
        <w:rPr>
          <w:rFonts w:hint="default" w:ascii="Times New Roman" w:hAnsi="Times New Roman"/>
          <w:b/>
          <w:bCs/>
          <w:i w:val="0"/>
          <w:iCs w:val="0"/>
          <w:sz w:val="22"/>
          <w:szCs w:val="22"/>
          <w:lang w:val="en-PH"/>
        </w:rPr>
        <w:t>Languages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  <w:t xml:space="preserve">: Python, C, C++, JavaScript, SQL, HTML, CSS, </w:t>
      </w:r>
    </w:p>
    <w:p w14:paraId="1A83ED8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</w:pPr>
      <w:r>
        <w:rPr>
          <w:rFonts w:hint="default" w:ascii="Times New Roman" w:hAnsi="Times New Roman"/>
          <w:b/>
          <w:bCs/>
          <w:i w:val="0"/>
          <w:iCs w:val="0"/>
          <w:sz w:val="22"/>
          <w:szCs w:val="22"/>
          <w:lang w:val="en-PH"/>
        </w:rPr>
        <w:t>Data Engineering &amp; ETL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  <w:t>: dbt, Databricks, AWS Glue, Data Manipulation, ETL Pipelines, Pandas, PySpark, Redshift, DynamoDB, AuroraDB, Athena, Matplotlibs and PostgreSQL</w:t>
      </w:r>
    </w:p>
    <w:p w14:paraId="59FBB92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</w:pPr>
      <w:r>
        <w:rPr>
          <w:rFonts w:hint="default" w:ascii="Times New Roman" w:hAnsi="Times New Roman"/>
          <w:b/>
          <w:bCs/>
          <w:i w:val="0"/>
          <w:iCs w:val="0"/>
          <w:sz w:val="22"/>
          <w:szCs w:val="22"/>
          <w:lang w:val="en-PH"/>
        </w:rPr>
        <w:t>Cloud &amp; Infrastructure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  <w:t>: AWS (VPC, S3, Glue, Glue Studio, Athena, Redshift, Bedrock, Lambda, Cloudwatch), MongoDB, Supabase and Firebase</w:t>
      </w:r>
    </w:p>
    <w:p w14:paraId="4E43CB3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</w:pPr>
      <w:r>
        <w:rPr>
          <w:rFonts w:hint="default" w:ascii="Times New Roman" w:hAnsi="Times New Roman"/>
          <w:b/>
          <w:bCs/>
          <w:i w:val="0"/>
          <w:iCs w:val="0"/>
          <w:sz w:val="22"/>
          <w:szCs w:val="22"/>
          <w:lang w:val="en-PH"/>
        </w:rPr>
        <w:t>Tools &amp; Version Control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  <w:t>:</w:t>
      </w:r>
      <w:r>
        <w:rPr>
          <w:rFonts w:hint="default" w:ascii="Times New Roman" w:hAnsi="Times New Roman"/>
          <w:b/>
          <w:bCs/>
          <w:i w:val="0"/>
          <w:iCs w:val="0"/>
          <w:sz w:val="22"/>
          <w:szCs w:val="22"/>
          <w:lang w:val="en-PH"/>
        </w:rPr>
        <w:t xml:space="preserve"> 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  <w:t>Git, GitHub, VS Code, Antigravity and KIRO</w:t>
      </w:r>
    </w:p>
    <w:p w14:paraId="079EB0C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</w:pPr>
      <w:r>
        <w:rPr>
          <w:rFonts w:hint="default" w:ascii="Times New Roman" w:hAnsi="Times New Roman"/>
          <w:b/>
          <w:bCs/>
          <w:i w:val="0"/>
          <w:iCs w:val="0"/>
          <w:sz w:val="22"/>
          <w:szCs w:val="22"/>
          <w:lang w:val="en-PH"/>
        </w:rPr>
        <w:t>Professional Competencies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  <w:t>: Technical Leadership, Project Coordination and Proficient speaking in English.</w:t>
      </w:r>
    </w:p>
    <w:p w14:paraId="05F52B5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</w:pPr>
      <w:r>
        <w:rPr>
          <w:rFonts w:hint="default" w:ascii="Times New Roman" w:hAnsi="Times New Roman"/>
          <w:b/>
          <w:bCs/>
          <w:i w:val="0"/>
          <w:iCs w:val="0"/>
          <w:sz w:val="22"/>
          <w:szCs w:val="22"/>
          <w:lang w:val="en-PH"/>
        </w:rPr>
        <w:t>Certifications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PH"/>
        </w:rPr>
        <w:t>: Amazon Web Services (AWS): Data Analytics, AWS Glue, Amazon S3, Amazon VPC. Data Intelligence: Databricks Fundamentals, dbt Fundamentals.</w:t>
      </w:r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9DE74C"/>
    <w:multiLevelType w:val="singleLevel"/>
    <w:tmpl w:val="859DE74C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16"/>
        <w:szCs w:val="16"/>
      </w:rPr>
    </w:lvl>
  </w:abstractNum>
  <w:abstractNum w:abstractNumId="1">
    <w:nsid w:val="A5BFFD6B"/>
    <w:multiLevelType w:val="singleLevel"/>
    <w:tmpl w:val="A5BFFD6B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16"/>
        <w:szCs w:val="16"/>
      </w:rPr>
    </w:lvl>
  </w:abstractNum>
  <w:abstractNum w:abstractNumId="2">
    <w:nsid w:val="BC5A602C"/>
    <w:multiLevelType w:val="singleLevel"/>
    <w:tmpl w:val="BC5A602C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16"/>
        <w:szCs w:val="16"/>
      </w:rPr>
    </w:lvl>
  </w:abstractNum>
  <w:abstractNum w:abstractNumId="3">
    <w:nsid w:val="DDED7D9F"/>
    <w:multiLevelType w:val="singleLevel"/>
    <w:tmpl w:val="DDED7D9F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16"/>
        <w:szCs w:val="16"/>
      </w:rPr>
    </w:lvl>
  </w:abstractNum>
  <w:abstractNum w:abstractNumId="4">
    <w:nsid w:val="15D176FB"/>
    <w:multiLevelType w:val="singleLevel"/>
    <w:tmpl w:val="15D176FB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15"/>
        <w:szCs w:val="15"/>
      </w:rPr>
    </w:lvl>
  </w:abstractNum>
  <w:abstractNum w:abstractNumId="5">
    <w:nsid w:val="28FFBDC7"/>
    <w:multiLevelType w:val="singleLevel"/>
    <w:tmpl w:val="28FFBDC7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16"/>
        <w:szCs w:val="16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AF21D20"/>
    <w:rsid w:val="20622346"/>
    <w:rsid w:val="52D0595D"/>
    <w:rsid w:val="6E06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uiPriority w:val="0"/>
    <w:rPr>
      <w:color w:val="800080"/>
      <w:u w:val="single"/>
    </w:rPr>
  </w:style>
  <w:style w:type="character" w:styleId="5">
    <w:name w:val="Hyperlink"/>
    <w:basedOn w:val="2"/>
    <w:qFormat/>
    <w:uiPriority w:val="0"/>
    <w:rPr>
      <w:color w:val="0000FF"/>
      <w:u w:val="single"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508</Words>
  <Characters>3257</Characters>
  <Lines>0</Lines>
  <Paragraphs>0</Paragraphs>
  <TotalTime>17</TotalTime>
  <ScaleCrop>false</ScaleCrop>
  <LinksUpToDate>false</LinksUpToDate>
  <CharactersWithSpaces>3913</CharactersWithSpaces>
  <Application>WPS Office_12.2.0.23206_F1E327BC-269C-435d-A152-05C5408002CA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2026-08-10T04:57:00Z</dcterms:created>
  <dc:creator>Jimuelle Patron</dc:creator>
  <cp:lastModifiedBy>jomalyne</cp:lastModifiedBy>
  <dcterms:modified xsi:type="dcterms:W3CDTF">2026-08-21T17:03:27Z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2057-12.2.0.23206</vt:lpwstr>
  </property>
  <property fmtid="{D5CDD505-2E9C-101B-9397-08002B2CF9AE}" pid="3" name="ICV">
    <vt:lpwstr>FF6E928A26784B92A16048686BC089AF_11</vt:lpwstr>
  </property>
</Properties>
</file>